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8" w:rsidRDefault="00851348" w:rsidP="00851348">
      <w:pPr>
        <w:ind w:left="3600" w:firstLine="720"/>
        <w:jc w:val="right"/>
      </w:pPr>
      <w:r>
        <w:t>APPROVED by</w:t>
      </w:r>
    </w:p>
    <w:p w:rsidR="00851348" w:rsidRDefault="00851348" w:rsidP="00851348">
      <w:pPr>
        <w:ind w:left="3600" w:firstLine="720"/>
        <w:jc w:val="right"/>
      </w:pPr>
      <w:r>
        <w:t>Order No. V-62 of the Minister of Foreign Affairs of the Republic of Lithuania of 17 April 2014</w:t>
      </w:r>
    </w:p>
    <w:p w:rsidR="00851348" w:rsidRDefault="00851348" w:rsidP="005004F1">
      <w:pPr>
        <w:ind w:left="3600" w:firstLine="720"/>
        <w:jc w:val="right"/>
      </w:pPr>
      <w:r>
        <w:t>(Amended by the Order No. V- 213 of the Minister of Foreign Affairs of the Republic of Lithuania of 15 September 2017)</w:t>
      </w:r>
    </w:p>
    <w:p w:rsidR="00851348" w:rsidRDefault="00851348" w:rsidP="00851348">
      <w:pPr>
        <w:pStyle w:val="Header"/>
      </w:pPr>
    </w:p>
    <w:p w:rsidR="00851348" w:rsidRDefault="00851348" w:rsidP="00851348">
      <w:pPr>
        <w:pStyle w:val="Header"/>
      </w:pPr>
      <w:r>
        <w:t xml:space="preserve">Embassy of the Republic of lithuania </w:t>
      </w:r>
      <w:r w:rsidR="00B2216B">
        <w:t>IN</w:t>
      </w:r>
      <w:r>
        <w:t xml:space="preserve"> turk</w:t>
      </w:r>
      <w:r w:rsidR="00B2216B">
        <w:t>I</w:t>
      </w:r>
      <w:r>
        <w:t>y</w:t>
      </w:r>
      <w:r w:rsidR="00B2216B">
        <w:t>e</w:t>
      </w:r>
    </w:p>
    <w:p w:rsidR="00851348" w:rsidRDefault="007E783B" w:rsidP="00851348">
      <w:pPr>
        <w:pStyle w:val="Header"/>
        <w:rPr>
          <w:lang w:val="en-US"/>
        </w:rPr>
      </w:pPr>
      <w:r>
        <w:rPr>
          <w:lang w:val="en-US"/>
        </w:rPr>
        <w:t xml:space="preserve">PROJECT CONCEPT </w:t>
      </w:r>
    </w:p>
    <w:p w:rsidR="00851348" w:rsidRDefault="00851348" w:rsidP="00D66FAC">
      <w:pPr>
        <w:pStyle w:val="Header"/>
        <w:jc w:val="left"/>
        <w:rPr>
          <w:lang w:val="en-US"/>
        </w:rPr>
      </w:pPr>
    </w:p>
    <w:p w:rsidR="00851348" w:rsidRDefault="00851348" w:rsidP="007C0871">
      <w:pPr>
        <w:pStyle w:val="Header"/>
        <w:rPr>
          <w:lang w:val="en-US"/>
        </w:rPr>
      </w:pPr>
      <w:r>
        <w:rPr>
          <w:lang w:val="en-US"/>
        </w:rPr>
        <w:t>“</w:t>
      </w:r>
      <w:r w:rsidR="001531A8" w:rsidRPr="003608AA">
        <w:rPr>
          <w:lang w:val="en-US"/>
        </w:rPr>
        <w:t xml:space="preserve">PROMOTION OF </w:t>
      </w:r>
      <w:r w:rsidR="007E783B" w:rsidRPr="003608AA">
        <w:rPr>
          <w:lang w:val="en-US"/>
        </w:rPr>
        <w:t>coo</w:t>
      </w:r>
      <w:r w:rsidR="003608AA" w:rsidRPr="003608AA">
        <w:rPr>
          <w:lang w:val="en-US"/>
        </w:rPr>
        <w:t xml:space="preserve">peration between turkish and lithuanian local authorities in </w:t>
      </w:r>
      <w:r w:rsidR="00505A09">
        <w:rPr>
          <w:lang w:val="en-US"/>
        </w:rPr>
        <w:t>climate change policies</w:t>
      </w:r>
      <w:r w:rsidRPr="003608AA">
        <w:rPr>
          <w:lang w:val="en-US"/>
        </w:rPr>
        <w:t>“</w:t>
      </w:r>
    </w:p>
    <w:p w:rsidR="00851348" w:rsidRDefault="00851348" w:rsidP="00851348">
      <w:pPr>
        <w:pStyle w:val="Header"/>
        <w:rPr>
          <w:lang w:val="en-US"/>
        </w:rPr>
      </w:pPr>
    </w:p>
    <w:p w:rsidR="00851348" w:rsidRPr="00467333" w:rsidRDefault="00BE7518" w:rsidP="00467333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>3</w:t>
      </w:r>
      <w:bookmarkStart w:id="0" w:name="_GoBack"/>
      <w:bookmarkEnd w:id="0"/>
      <w:r w:rsidR="00952AE7">
        <w:rPr>
          <w:b w:val="0"/>
          <w:caps w:val="0"/>
          <w:lang w:val="en-US"/>
        </w:rPr>
        <w:t xml:space="preserve"> </w:t>
      </w:r>
      <w:r w:rsidR="0038328A">
        <w:rPr>
          <w:b w:val="0"/>
          <w:caps w:val="0"/>
          <w:lang w:val="en-US"/>
        </w:rPr>
        <w:t>March</w:t>
      </w:r>
      <w:r w:rsidR="000D73B1">
        <w:rPr>
          <w:b w:val="0"/>
          <w:caps w:val="0"/>
          <w:lang w:val="en-US"/>
        </w:rPr>
        <w:t xml:space="preserve"> </w:t>
      </w:r>
      <w:r w:rsidR="0038328A">
        <w:rPr>
          <w:b w:val="0"/>
          <w:lang w:val="en-US"/>
        </w:rPr>
        <w:t>2023</w:t>
      </w:r>
    </w:p>
    <w:p w:rsidR="00851348" w:rsidRDefault="00851348" w:rsidP="00851348">
      <w:pPr>
        <w:rPr>
          <w:i/>
          <w:sz w:val="20"/>
          <w:szCs w:val="20"/>
          <w:highlight w:val="yellow"/>
          <w:lang w:val="en-US"/>
        </w:rPr>
      </w:pPr>
    </w:p>
    <w:tbl>
      <w:tblPr>
        <w:tblW w:w="1049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7054"/>
      </w:tblGrid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51348" w:rsidRDefault="008513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1. Partner Country (s)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>
              <w:rPr>
                <w:spacing w:val="-2"/>
                <w:lang w:val="en-US"/>
              </w:rPr>
              <w:t xml:space="preserve">Republic of </w:t>
            </w:r>
            <w:r w:rsidR="00B2216B">
              <w:rPr>
                <w:spacing w:val="-2"/>
                <w:lang w:val="en-US"/>
              </w:rPr>
              <w:t>Türkiye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2. Areas of cooperation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4050D6" w:rsidP="004050D6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Climate change, EU Green Deal,</w:t>
            </w:r>
            <w:r w:rsidR="00580D3F">
              <w:rPr>
                <w:lang w:val="en-US"/>
              </w:rPr>
              <w:t xml:space="preserve"> Energy transition </w:t>
            </w:r>
          </w:p>
        </w:tc>
      </w:tr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3.1. Aim of the project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1BE1" w:rsidRPr="00FA2529" w:rsidRDefault="00872AB5" w:rsidP="00571A2E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lt-LT"/>
              </w:rPr>
            </w:pPr>
            <w:r>
              <w:rPr>
                <w:lang w:val="en-US"/>
              </w:rPr>
              <w:t xml:space="preserve">To </w:t>
            </w:r>
            <w:r w:rsidR="004F7574">
              <w:rPr>
                <w:lang w:val="en-US"/>
              </w:rPr>
              <w:t xml:space="preserve">strengthen </w:t>
            </w:r>
            <w:r w:rsidR="001531A8">
              <w:rPr>
                <w:lang w:val="en-US"/>
              </w:rPr>
              <w:t>c</w:t>
            </w:r>
            <w:r w:rsidR="004F7574">
              <w:rPr>
                <w:lang w:val="en-US"/>
              </w:rPr>
              <w:t>apacities</w:t>
            </w:r>
            <w:r w:rsidR="001531A8">
              <w:rPr>
                <w:lang w:val="en-US"/>
              </w:rPr>
              <w:t xml:space="preserve"> of</w:t>
            </w:r>
            <w:r w:rsidR="00D66FAC">
              <w:rPr>
                <w:lang w:val="en-US"/>
              </w:rPr>
              <w:t xml:space="preserve"> </w:t>
            </w:r>
            <w:r w:rsidR="00B412E6">
              <w:rPr>
                <w:lang w:val="en-US"/>
              </w:rPr>
              <w:t xml:space="preserve">Turkish </w:t>
            </w:r>
            <w:r w:rsidR="00766ADB">
              <w:rPr>
                <w:lang w:val="en-US"/>
              </w:rPr>
              <w:t xml:space="preserve">local level </w:t>
            </w:r>
            <w:r w:rsidR="00302B56">
              <w:rPr>
                <w:lang w:val="en-US"/>
              </w:rPr>
              <w:t>authorities</w:t>
            </w:r>
            <w:r w:rsidR="00766ADB">
              <w:rPr>
                <w:lang w:val="en-US"/>
              </w:rPr>
              <w:t xml:space="preserve"> </w:t>
            </w:r>
            <w:r w:rsidR="00FA2529">
              <w:rPr>
                <w:lang w:val="en-US"/>
              </w:rPr>
              <w:t xml:space="preserve">and to develop collaboration between municipal level authorities in </w:t>
            </w:r>
            <w:r w:rsidR="00FA2529">
              <w:rPr>
                <w:spacing w:val="-2"/>
                <w:lang w:val="en-US"/>
              </w:rPr>
              <w:t>Türkiye</w:t>
            </w:r>
            <w:r w:rsidR="00FA2529">
              <w:rPr>
                <w:lang w:val="en-US"/>
              </w:rPr>
              <w:t xml:space="preserve"> and Lithuania </w:t>
            </w:r>
            <w:r w:rsidR="00302B56">
              <w:rPr>
                <w:lang w:val="en-US"/>
              </w:rPr>
              <w:t>in the field</w:t>
            </w:r>
            <w:r>
              <w:rPr>
                <w:lang w:val="en-US"/>
              </w:rPr>
              <w:t>s</w:t>
            </w:r>
            <w:r w:rsidR="00302B56">
              <w:rPr>
                <w:lang w:val="en-US"/>
              </w:rPr>
              <w:t xml:space="preserve"> of climate change</w:t>
            </w:r>
            <w:r>
              <w:rPr>
                <w:lang w:val="en-US"/>
              </w:rPr>
              <w:t>, E</w:t>
            </w:r>
            <w:r w:rsidR="00FA2529">
              <w:rPr>
                <w:lang w:val="en-US"/>
              </w:rPr>
              <w:t xml:space="preserve">U Green Deal, energy transition, through </w:t>
            </w:r>
            <w:r w:rsidR="002F600B">
              <w:rPr>
                <w:lang w:val="en-US"/>
              </w:rPr>
              <w:t xml:space="preserve">offering </w:t>
            </w:r>
            <w:r w:rsidR="00FA2529">
              <w:rPr>
                <w:lang w:val="en-US"/>
              </w:rPr>
              <w:t>digital innovation solutions</w:t>
            </w:r>
            <w:r w:rsidR="004132BD">
              <w:rPr>
                <w:lang w:val="en-US"/>
              </w:rPr>
              <w:t>.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3.2. Project objectives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C30B8" w:rsidRDefault="00302B56" w:rsidP="004F5B4D">
            <w:pPr>
              <w:spacing w:after="160" w:line="259" w:lineRule="auto"/>
              <w:jc w:val="both"/>
            </w:pPr>
            <w:r>
              <w:t xml:space="preserve">- </w:t>
            </w:r>
            <w:r w:rsidR="002F600B">
              <w:t>Develop IT</w:t>
            </w:r>
            <w:r w:rsidR="004050D6">
              <w:t>-</w:t>
            </w:r>
            <w:r w:rsidR="002F600B">
              <w:t xml:space="preserve">based tool enabling </w:t>
            </w:r>
            <w:r w:rsidR="002F600B" w:rsidRPr="0058084F">
              <w:t>long-term cooperation</w:t>
            </w:r>
            <w:r w:rsidR="002F600B">
              <w:t xml:space="preserve"> for climate change, energy transition </w:t>
            </w:r>
            <w:r w:rsidR="002F600B" w:rsidRPr="0058084F">
              <w:t xml:space="preserve">between Lithuanian and Turkish </w:t>
            </w:r>
            <w:r w:rsidR="004C30B8" w:rsidRPr="0058084F">
              <w:t>municipalities</w:t>
            </w:r>
            <w:r w:rsidR="004C30B8">
              <w:t xml:space="preserve"> and experts</w:t>
            </w:r>
            <w:r w:rsidR="002F600B">
              <w:t>;</w:t>
            </w:r>
            <w:r w:rsidR="004C30B8">
              <w:t xml:space="preserve"> </w:t>
            </w:r>
          </w:p>
          <w:p w:rsidR="004C30B8" w:rsidRDefault="004132BD" w:rsidP="004F5B4D">
            <w:pPr>
              <w:spacing w:after="160" w:line="259" w:lineRule="auto"/>
              <w:jc w:val="both"/>
            </w:pPr>
            <w:r>
              <w:t>- C</w:t>
            </w:r>
            <w:r w:rsidR="004C30B8">
              <w:t xml:space="preserve">reate a publicly available database on energy experts, </w:t>
            </w:r>
            <w:r w:rsidR="00790DF2">
              <w:t xml:space="preserve">relevant </w:t>
            </w:r>
            <w:r w:rsidR="00571A2E">
              <w:t>policies</w:t>
            </w:r>
            <w:r w:rsidR="004C30B8">
              <w:t>, calls for project applications</w:t>
            </w:r>
            <w:r w:rsidR="00790DF2">
              <w:t xml:space="preserve"> </w:t>
            </w:r>
            <w:r w:rsidR="00571A2E">
              <w:t>etc.</w:t>
            </w:r>
            <w:r w:rsidR="004C30B8">
              <w:t xml:space="preserve"> </w:t>
            </w:r>
            <w:r w:rsidR="00790DF2">
              <w:t>to facilitate future cooperation and information exchange;</w:t>
            </w:r>
          </w:p>
          <w:p w:rsidR="001173B9" w:rsidRPr="004F5B4D" w:rsidRDefault="002F600B" w:rsidP="00571A2E">
            <w:pPr>
              <w:spacing w:after="160" w:line="259" w:lineRule="auto"/>
              <w:jc w:val="both"/>
            </w:pPr>
            <w:r>
              <w:t xml:space="preserve">- Organise an awareness raising campaign about the developed IT tool </w:t>
            </w:r>
            <w:r w:rsidR="004050D6">
              <w:t xml:space="preserve">and database </w:t>
            </w:r>
            <w:r>
              <w:t xml:space="preserve">aimed at reaching the target group </w:t>
            </w:r>
            <w:r w:rsidR="00571A2E">
              <w:t xml:space="preserve">of the project.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3.3. Target group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6A3BF8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Turkish </w:t>
            </w:r>
            <w:r w:rsidR="002F600B">
              <w:rPr>
                <w:lang w:val="en-US"/>
              </w:rPr>
              <w:t xml:space="preserve">local level authorities, climate/environment </w:t>
            </w:r>
            <w:r w:rsidR="006A3BF8">
              <w:rPr>
                <w:lang w:val="en-US"/>
              </w:rPr>
              <w:t>experts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3608AA" w:rsidP="00B2216B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="00B2216B">
              <w:rPr>
                <w:lang w:val="en-US"/>
              </w:rPr>
              <w:t>April</w:t>
            </w:r>
            <w:r>
              <w:rPr>
                <w:lang w:val="en-US"/>
              </w:rPr>
              <w:t xml:space="preserve"> to December 2022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22B1" w:rsidRDefault="00D322B1" w:rsidP="00D322B1">
            <w:pPr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71A2E" w:rsidRDefault="00571A2E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Involvement of multiple stakeholders into the project implementation (i.e., more than one partner</w:t>
            </w:r>
            <w:r w:rsidR="004132BD">
              <w:rPr>
                <w:lang w:val="en-US" w:eastAsia="lt-LT"/>
              </w:rPr>
              <w:t xml:space="preserve"> municipality</w:t>
            </w:r>
            <w:r>
              <w:rPr>
                <w:lang w:val="en-US" w:eastAsia="lt-LT"/>
              </w:rPr>
              <w:t xml:space="preserve">, other stakeholders like </w:t>
            </w:r>
            <w:r w:rsidR="004132BD">
              <w:rPr>
                <w:lang w:val="en-US" w:eastAsia="lt-LT"/>
              </w:rPr>
              <w:t>businesses</w:t>
            </w:r>
            <w:r>
              <w:rPr>
                <w:lang w:val="en-US" w:eastAsia="lt-LT"/>
              </w:rPr>
              <w:t>,</w:t>
            </w:r>
            <w:r w:rsidR="004132BD">
              <w:rPr>
                <w:lang w:val="en-US" w:eastAsia="lt-LT"/>
              </w:rPr>
              <w:t xml:space="preserve"> NGOs,</w:t>
            </w:r>
            <w:r>
              <w:rPr>
                <w:lang w:val="en-US" w:eastAsia="lt-LT"/>
              </w:rPr>
              <w:t xml:space="preserve"> </w:t>
            </w:r>
            <w:r w:rsidR="004132BD">
              <w:rPr>
                <w:lang w:val="en-US" w:eastAsia="lt-LT"/>
              </w:rPr>
              <w:t>etc.</w:t>
            </w:r>
            <w:r>
              <w:rPr>
                <w:lang w:val="en-US" w:eastAsia="lt-LT"/>
              </w:rPr>
              <w:t xml:space="preserve">); </w:t>
            </w:r>
          </w:p>
          <w:p w:rsidR="00D322B1" w:rsidRDefault="002F600B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Experience</w:t>
            </w:r>
            <w:r w:rsidR="004F5B4D">
              <w:rPr>
                <w:lang w:val="en-US" w:eastAsia="lt-LT"/>
              </w:rPr>
              <w:t xml:space="preserve"> </w:t>
            </w:r>
            <w:r>
              <w:rPr>
                <w:lang w:val="en-US" w:eastAsia="lt-LT"/>
              </w:rPr>
              <w:t>i</w:t>
            </w:r>
            <w:r w:rsidR="004F5B4D">
              <w:rPr>
                <w:lang w:val="en-US" w:eastAsia="lt-LT"/>
              </w:rPr>
              <w:t>n developi</w:t>
            </w:r>
            <w:r w:rsidR="00571A2E">
              <w:rPr>
                <w:lang w:val="en-US" w:eastAsia="lt-LT"/>
              </w:rPr>
              <w:t>ng sustainable energy policies and offering digital solutions;</w:t>
            </w:r>
            <w:r w:rsidR="004F5B4D">
              <w:rPr>
                <w:lang w:val="en-US" w:eastAsia="lt-LT"/>
              </w:rPr>
              <w:t xml:space="preserve"> </w:t>
            </w:r>
          </w:p>
          <w:p w:rsidR="00D322B1" w:rsidRDefault="0043027F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lastRenderedPageBreak/>
              <w:t>Potential co-funding by</w:t>
            </w:r>
            <w:r w:rsidR="00D322B1" w:rsidRPr="000D258B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project implementer or partners</w:t>
            </w:r>
            <w:r w:rsidR="00D322B1">
              <w:rPr>
                <w:rFonts w:eastAsia="SimSun"/>
                <w:lang w:val="en-US"/>
              </w:rPr>
              <w:t xml:space="preserve"> and/</w:t>
            </w:r>
            <w:r w:rsidR="00D322B1" w:rsidRPr="000D258B">
              <w:rPr>
                <w:rFonts w:eastAsia="SimSun"/>
                <w:lang w:val="en-US"/>
              </w:rPr>
              <w:t xml:space="preserve">or other additional sources of financing; </w:t>
            </w:r>
          </w:p>
          <w:p w:rsidR="00790DF2" w:rsidRPr="00790DF2" w:rsidRDefault="004132BD" w:rsidP="00790DF2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Continuity</w:t>
            </w:r>
            <w:r w:rsidR="00790DF2">
              <w:rPr>
                <w:lang w:val="en-US" w:eastAsia="lt-LT"/>
              </w:rPr>
              <w:t xml:space="preserve"> </w:t>
            </w:r>
            <w:r>
              <w:rPr>
                <w:lang w:val="en-US" w:eastAsia="lt-LT"/>
              </w:rPr>
              <w:t xml:space="preserve">and complementarity </w:t>
            </w:r>
            <w:r w:rsidR="00790DF2">
              <w:rPr>
                <w:lang w:val="en-US" w:eastAsia="lt-LT"/>
              </w:rPr>
              <w:t>of the project;</w:t>
            </w:r>
          </w:p>
          <w:p w:rsidR="00D322B1" w:rsidRPr="0043027F" w:rsidRDefault="004F5B4D" w:rsidP="00897BC9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E</w:t>
            </w:r>
            <w:r w:rsidR="00D15BEA">
              <w:rPr>
                <w:lang w:val="en-US" w:eastAsia="lt-LT"/>
              </w:rPr>
              <w:t>xperience in</w:t>
            </w:r>
            <w:r w:rsidR="0043027F">
              <w:rPr>
                <w:lang w:val="en-US" w:eastAsia="lt-LT"/>
              </w:rPr>
              <w:t xml:space="preserve"> </w:t>
            </w:r>
            <w:r w:rsidR="008B7A6B">
              <w:rPr>
                <w:lang w:val="en-US" w:eastAsia="lt-LT"/>
              </w:rPr>
              <w:t xml:space="preserve">the </w:t>
            </w:r>
            <w:r w:rsidR="00897BC9">
              <w:rPr>
                <w:lang w:val="en-US" w:eastAsia="lt-LT"/>
              </w:rPr>
              <w:t>EU</w:t>
            </w:r>
            <w:r w:rsidR="008B7A6B">
              <w:rPr>
                <w:lang w:val="en-US" w:eastAsia="lt-LT"/>
              </w:rPr>
              <w:t>’s</w:t>
            </w:r>
            <w:r w:rsidR="00897BC9">
              <w:rPr>
                <w:lang w:val="en-US" w:eastAsia="lt-LT"/>
              </w:rPr>
              <w:t xml:space="preserve"> </w:t>
            </w:r>
            <w:r w:rsidR="00D15BEA" w:rsidRPr="0043027F">
              <w:rPr>
                <w:lang w:val="en-US" w:eastAsia="lt-LT"/>
              </w:rPr>
              <w:t xml:space="preserve">projects </w:t>
            </w:r>
            <w:r w:rsidR="00D15BEA">
              <w:rPr>
                <w:lang w:val="en-US" w:eastAsia="lt-LT"/>
              </w:rPr>
              <w:t>implementation</w:t>
            </w:r>
            <w:r w:rsidR="00D322B1" w:rsidRPr="0043027F">
              <w:rPr>
                <w:lang w:val="en-US" w:eastAsia="lt-LT"/>
              </w:rPr>
              <w:t xml:space="preserve">. </w:t>
            </w:r>
          </w:p>
        </w:tc>
      </w:tr>
    </w:tbl>
    <w:p w:rsidR="00851348" w:rsidRDefault="00851348"/>
    <w:sectPr w:rsidR="0085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414"/>
    <w:multiLevelType w:val="hybridMultilevel"/>
    <w:tmpl w:val="57223056"/>
    <w:lvl w:ilvl="0" w:tplc="C4EE6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B59"/>
    <w:multiLevelType w:val="hybridMultilevel"/>
    <w:tmpl w:val="C8D669B0"/>
    <w:lvl w:ilvl="0" w:tplc="CF9E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46F"/>
    <w:multiLevelType w:val="hybridMultilevel"/>
    <w:tmpl w:val="F0F0F0E8"/>
    <w:lvl w:ilvl="0" w:tplc="AE60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B"/>
    <w:rsid w:val="000D258B"/>
    <w:rsid w:val="000D73B1"/>
    <w:rsid w:val="001173B9"/>
    <w:rsid w:val="001531A8"/>
    <w:rsid w:val="00171D4C"/>
    <w:rsid w:val="0025301D"/>
    <w:rsid w:val="002C1876"/>
    <w:rsid w:val="002F600B"/>
    <w:rsid w:val="00302B56"/>
    <w:rsid w:val="003608AA"/>
    <w:rsid w:val="0038328A"/>
    <w:rsid w:val="003D7C47"/>
    <w:rsid w:val="003E1B05"/>
    <w:rsid w:val="004050D6"/>
    <w:rsid w:val="004132BD"/>
    <w:rsid w:val="0043027F"/>
    <w:rsid w:val="00467333"/>
    <w:rsid w:val="004A1E2B"/>
    <w:rsid w:val="004A236A"/>
    <w:rsid w:val="004C30B8"/>
    <w:rsid w:val="004F5B4D"/>
    <w:rsid w:val="004F7574"/>
    <w:rsid w:val="005004F1"/>
    <w:rsid w:val="00505A09"/>
    <w:rsid w:val="00571A2E"/>
    <w:rsid w:val="00580D3F"/>
    <w:rsid w:val="00584D88"/>
    <w:rsid w:val="005851F3"/>
    <w:rsid w:val="005A7D14"/>
    <w:rsid w:val="00617589"/>
    <w:rsid w:val="006A3BF8"/>
    <w:rsid w:val="006C43CF"/>
    <w:rsid w:val="00766ADB"/>
    <w:rsid w:val="007834D6"/>
    <w:rsid w:val="00790DF2"/>
    <w:rsid w:val="007C0871"/>
    <w:rsid w:val="007E783B"/>
    <w:rsid w:val="00851348"/>
    <w:rsid w:val="00872AB5"/>
    <w:rsid w:val="00897BC9"/>
    <w:rsid w:val="008B7A6B"/>
    <w:rsid w:val="00952AE7"/>
    <w:rsid w:val="00981BE1"/>
    <w:rsid w:val="00985915"/>
    <w:rsid w:val="00A95818"/>
    <w:rsid w:val="00B05843"/>
    <w:rsid w:val="00B2148E"/>
    <w:rsid w:val="00B2216B"/>
    <w:rsid w:val="00B31026"/>
    <w:rsid w:val="00B412E6"/>
    <w:rsid w:val="00B71A8D"/>
    <w:rsid w:val="00BC15DA"/>
    <w:rsid w:val="00BE7518"/>
    <w:rsid w:val="00C83BF4"/>
    <w:rsid w:val="00CC53A4"/>
    <w:rsid w:val="00D15BEA"/>
    <w:rsid w:val="00D322B1"/>
    <w:rsid w:val="00D66FAC"/>
    <w:rsid w:val="00DC4A97"/>
    <w:rsid w:val="00EA0DBB"/>
    <w:rsid w:val="00F83ED8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8428"/>
  <w15:chartTrackingRefBased/>
  <w15:docId w15:val="{FC5EEFD6-0919-408C-AF33-0FC840E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1348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rsid w:val="00851348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51348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348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851348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85134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0D2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D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7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Rūta Hanagasi</cp:lastModifiedBy>
  <cp:revision>5</cp:revision>
  <cp:lastPrinted>2023-03-02T12:57:00Z</cp:lastPrinted>
  <dcterms:created xsi:type="dcterms:W3CDTF">2023-03-02T12:59:00Z</dcterms:created>
  <dcterms:modified xsi:type="dcterms:W3CDTF">2023-03-03T11:51:00Z</dcterms:modified>
</cp:coreProperties>
</file>