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ED7D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APPROVED by</w:t>
      </w:r>
    </w:p>
    <w:p w14:paraId="7B6D9CCA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Order No. V-62 of the Minister of Foreign Affairs of the Republic of Lithuania of 17 April 2014</w:t>
      </w:r>
    </w:p>
    <w:p w14:paraId="3724DD0E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(Amended by the Order No. V- 213 of the Minister of Foreign Affairs of the Republic of Lithuania of 15 September 2017)</w:t>
      </w:r>
    </w:p>
    <w:p w14:paraId="1C413CAD" w14:textId="77777777" w:rsidR="005128B7" w:rsidRPr="00AD2BE5" w:rsidRDefault="005128B7" w:rsidP="005128B7">
      <w:pPr>
        <w:pStyle w:val="Header"/>
        <w:rPr>
          <w:lang w:val="en-US"/>
        </w:rPr>
      </w:pPr>
    </w:p>
    <w:p w14:paraId="0DC1837B" w14:textId="77777777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Embassy of the Republic of lithuania IN turkIye</w:t>
      </w:r>
    </w:p>
    <w:p w14:paraId="53DDB5DD" w14:textId="234A544F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 xml:space="preserve">PROJECT CONCEPT No </w:t>
      </w:r>
      <w:r w:rsidR="00523821">
        <w:rPr>
          <w:lang w:val="en-US"/>
        </w:rPr>
        <w:t>2</w:t>
      </w:r>
    </w:p>
    <w:p w14:paraId="7B96B141" w14:textId="77777777" w:rsidR="005128B7" w:rsidRPr="00AD2BE5" w:rsidRDefault="005128B7" w:rsidP="005128B7">
      <w:pPr>
        <w:pStyle w:val="Header"/>
        <w:jc w:val="left"/>
        <w:rPr>
          <w:lang w:val="en-US"/>
        </w:rPr>
      </w:pPr>
    </w:p>
    <w:p w14:paraId="5F1AFFE0" w14:textId="7FF223EA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 xml:space="preserve">“environment protection and addressing climate change </w:t>
      </w:r>
      <w:proofErr w:type="gramStart"/>
      <w:r w:rsidRPr="00AD2BE5">
        <w:rPr>
          <w:lang w:val="en-US"/>
        </w:rPr>
        <w:t>challenges“</w:t>
      </w:r>
      <w:proofErr w:type="gramEnd"/>
    </w:p>
    <w:p w14:paraId="38582FAC" w14:textId="2A29A29E" w:rsidR="00314A99" w:rsidRPr="00AD2BE5" w:rsidRDefault="00314A99" w:rsidP="00314A99">
      <w:pPr>
        <w:pStyle w:val="Header"/>
        <w:rPr>
          <w:lang w:val="en-US"/>
        </w:rPr>
      </w:pPr>
    </w:p>
    <w:p w14:paraId="35074DDF" w14:textId="3475D1F7" w:rsidR="009E0617" w:rsidRPr="00305F1F" w:rsidRDefault="00305F1F" w:rsidP="00305F1F">
      <w:pPr>
        <w:jc w:val="center"/>
        <w:rPr>
          <w:i/>
          <w:lang w:val="en-US"/>
        </w:rPr>
      </w:pPr>
      <w:r w:rsidRPr="00305F1F">
        <w:rPr>
          <w:i/>
          <w:lang w:val="en-US"/>
        </w:rPr>
        <w:t xml:space="preserve">2024 March </w:t>
      </w:r>
      <w:r w:rsidR="00CC66A5">
        <w:rPr>
          <w:i/>
          <w:lang w:val="en-US"/>
        </w:rPr>
        <w:t>22</w:t>
      </w:r>
    </w:p>
    <w:p w14:paraId="7BC1FEE1" w14:textId="77777777" w:rsidR="00305F1F" w:rsidRPr="00AD2BE5" w:rsidRDefault="00305F1F" w:rsidP="005031A0">
      <w:pPr>
        <w:rPr>
          <w:i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4A029A" w:rsidRPr="00AD2BE5" w14:paraId="524CAA01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74433B73" w14:textId="7CFBB260" w:rsidR="004A029A" w:rsidRPr="00AD2BE5" w:rsidRDefault="00305F1F" w:rsidP="004A02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487A3E" w:rsidRPr="00AD2BE5" w14:paraId="39CE6BA6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6222D2AF" w14:textId="4816B0F3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CF97A1C" w14:textId="50237D32" w:rsidR="00487A3E" w:rsidRPr="00AD2BE5" w:rsidRDefault="005128B7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AD2BE5">
              <w:rPr>
                <w:spacing w:val="-2"/>
                <w:lang w:val="en-US"/>
              </w:rPr>
              <w:t>Republic of Türkiye</w:t>
            </w:r>
          </w:p>
        </w:tc>
      </w:tr>
      <w:tr w:rsidR="00487A3E" w:rsidRPr="00AD2BE5" w14:paraId="17A7D875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F04934D" w14:textId="77483D1B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2D93BC34" w14:textId="14AE60A6" w:rsidR="00487A3E" w:rsidRPr="00AD2BE5" w:rsidRDefault="00E73424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Climate change, EU Green Deal, Energy transition</w:t>
            </w:r>
          </w:p>
        </w:tc>
      </w:tr>
      <w:tr w:rsidR="00CF694A" w:rsidRPr="00AD2BE5" w14:paraId="16D19A20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D27B182" w14:textId="3F965E87" w:rsidR="00CF694A" w:rsidRPr="00AD2BE5" w:rsidRDefault="001D4CC7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0A5C0C" w:rsidRPr="00AD2BE5" w14:paraId="114C7872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212858F" w14:textId="3CF42F1A" w:rsidR="000A5C0C" w:rsidRPr="00AD2BE5" w:rsidRDefault="001D4CC7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the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1B9A80D0" w14:textId="3F45D5B4" w:rsidR="000A5C0C" w:rsidRPr="00AD2BE5" w:rsidRDefault="00E73424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 strengthen capacities of Turkish local level authorities and to develop collaboration between municipal level authorities in </w:t>
            </w:r>
            <w:r>
              <w:rPr>
                <w:spacing w:val="-2"/>
                <w:lang w:val="en-US"/>
              </w:rPr>
              <w:t>Türkiye</w:t>
            </w:r>
            <w:r>
              <w:rPr>
                <w:lang w:val="en-US"/>
              </w:rPr>
              <w:t xml:space="preserve"> and Lithuania in the fields of climate change, EU Green Deal, energy transition</w:t>
            </w:r>
            <w:r w:rsidR="00DF339F">
              <w:rPr>
                <w:lang w:val="en-US"/>
              </w:rPr>
              <w:t>.</w:t>
            </w:r>
          </w:p>
        </w:tc>
      </w:tr>
      <w:tr w:rsidR="00314A99" w:rsidRPr="00AD2BE5" w14:paraId="40A817F8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DB55F77" w14:textId="78BB3B60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2F5B8075" w14:textId="1E03C460" w:rsidR="00E73424" w:rsidRDefault="00E73424" w:rsidP="00E73424">
            <w:r>
              <w:rPr>
                <w:lang w:val="en-US"/>
              </w:rPr>
              <w:t xml:space="preserve">1. </w:t>
            </w:r>
            <w:r w:rsidR="00B73513">
              <w:rPr>
                <w:lang w:val="en-US"/>
              </w:rPr>
              <w:t xml:space="preserve">To </w:t>
            </w:r>
            <w:r w:rsidR="00D55385">
              <w:rPr>
                <w:lang w:val="en-US"/>
              </w:rPr>
              <w:t>exchange experiences on good practices and innovative solutions in the fields of</w:t>
            </w:r>
            <w:r w:rsidR="00B73513">
              <w:rPr>
                <w:lang w:val="en-US"/>
              </w:rPr>
              <w:t xml:space="preserve"> </w:t>
            </w:r>
            <w:r w:rsidR="00D55385">
              <w:rPr>
                <w:lang w:val="en-US"/>
              </w:rPr>
              <w:t>w</w:t>
            </w:r>
            <w:proofErr w:type="spellStart"/>
            <w:r>
              <w:t>aste</w:t>
            </w:r>
            <w:proofErr w:type="spellEnd"/>
            <w:r>
              <w:t xml:space="preserve"> management</w:t>
            </w:r>
            <w:r w:rsidR="00D55385">
              <w:t>, e</w:t>
            </w:r>
            <w:r>
              <w:t>nergy efficiency in buildings and renovation</w:t>
            </w:r>
            <w:r w:rsidR="00D55385">
              <w:t>, g</w:t>
            </w:r>
            <w:r>
              <w:t>reen transformation</w:t>
            </w:r>
            <w:r w:rsidR="00D55385">
              <w:t xml:space="preserve"> and g</w:t>
            </w:r>
            <w:r>
              <w:t>reen energy</w:t>
            </w:r>
            <w:r w:rsidR="00D55385">
              <w:t xml:space="preserve"> at municipal and local </w:t>
            </w:r>
            <w:proofErr w:type="gramStart"/>
            <w:r w:rsidR="00D55385">
              <w:t>level</w:t>
            </w:r>
            <w:r w:rsidR="00DF339F">
              <w:t>;</w:t>
            </w:r>
            <w:proofErr w:type="gramEnd"/>
          </w:p>
          <w:p w14:paraId="573D73CC" w14:textId="4EBC2CBC" w:rsidR="00D55385" w:rsidRDefault="00D55385" w:rsidP="00D55385">
            <w:pPr>
              <w:tabs>
                <w:tab w:val="left" w:pos="22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to organize awareness raising campaign </w:t>
            </w:r>
            <w:r w:rsidR="00DF339F">
              <w:rPr>
                <w:lang w:val="en-US"/>
              </w:rPr>
              <w:t>on the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above mentioned</w:t>
            </w:r>
            <w:proofErr w:type="gramEnd"/>
            <w:r>
              <w:rPr>
                <w:lang w:val="en-US"/>
              </w:rPr>
              <w:t xml:space="preserve"> </w:t>
            </w:r>
            <w:r w:rsidR="00DF339F">
              <w:rPr>
                <w:lang w:val="en-US"/>
              </w:rPr>
              <w:t>issues</w:t>
            </w:r>
            <w:r>
              <w:rPr>
                <w:lang w:val="en-US"/>
              </w:rPr>
              <w:t xml:space="preserve"> aimed </w:t>
            </w:r>
            <w:r w:rsidR="00DF339F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targeted audience - climate, environment experts,</w:t>
            </w:r>
            <w:r w:rsidR="00DF339F">
              <w:rPr>
                <w:lang w:val="en-US"/>
              </w:rPr>
              <w:t xml:space="preserve"> municipal/local level</w:t>
            </w:r>
            <w:r>
              <w:rPr>
                <w:lang w:val="en-US"/>
              </w:rPr>
              <w:t xml:space="preserve"> </w:t>
            </w:r>
            <w:r w:rsidR="00DF339F">
              <w:rPr>
                <w:lang w:val="en-US"/>
              </w:rPr>
              <w:t xml:space="preserve">public servants </w:t>
            </w:r>
            <w:r w:rsidR="00FC133E">
              <w:rPr>
                <w:lang w:val="en-US"/>
              </w:rPr>
              <w:t xml:space="preserve">in Türkiye </w:t>
            </w:r>
          </w:p>
          <w:p w14:paraId="6D6F0283" w14:textId="57657916" w:rsidR="00D55385" w:rsidRDefault="00D55385" w:rsidP="00D55385">
            <w:pPr>
              <w:tabs>
                <w:tab w:val="left" w:pos="22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3. to ensure continuity of the partnerships </w:t>
            </w:r>
            <w:r w:rsidR="00DF339F">
              <w:rPr>
                <w:lang w:val="en-US"/>
              </w:rPr>
              <w:t xml:space="preserve">established </w:t>
            </w:r>
            <w:r>
              <w:rPr>
                <w:lang w:val="en-US"/>
              </w:rPr>
              <w:t xml:space="preserve">during the project. </w:t>
            </w:r>
          </w:p>
          <w:p w14:paraId="721C3EF4" w14:textId="4C165782" w:rsidR="00D55385" w:rsidRPr="00D55385" w:rsidRDefault="00D55385" w:rsidP="00D55385">
            <w:pPr>
              <w:tabs>
                <w:tab w:val="left" w:pos="227"/>
              </w:tabs>
              <w:jc w:val="both"/>
              <w:rPr>
                <w:lang w:val="en-US"/>
              </w:rPr>
            </w:pPr>
          </w:p>
        </w:tc>
      </w:tr>
      <w:tr w:rsidR="00314A99" w:rsidRPr="00AD2BE5" w14:paraId="6D5BF4A4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BAC4C5B" w14:textId="24596F81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6BF9E891" w14:textId="24648674" w:rsidR="00314A99" w:rsidRPr="00AD2BE5" w:rsidRDefault="00E73424" w:rsidP="00691628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Turkish local level authorities, climate, environment NGOs and experts</w:t>
            </w:r>
          </w:p>
        </w:tc>
      </w:tr>
      <w:tr w:rsidR="00314A99" w:rsidRPr="00AD2BE5" w14:paraId="4251D54E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7BC51C0E" w14:textId="5D8DA8A6" w:rsidR="00314A99" w:rsidRPr="00AD2BE5" w:rsidRDefault="001D4CC7" w:rsidP="00314A99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3D23541" w14:textId="48068C3F" w:rsidR="00314A99" w:rsidRPr="00AD2BE5" w:rsidRDefault="001D4CC7" w:rsidP="00262C2B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May – October 2024 </w:t>
            </w:r>
          </w:p>
        </w:tc>
      </w:tr>
      <w:tr w:rsidR="00314A99" w:rsidRPr="00AD2BE5" w14:paraId="5FF7ED59" w14:textId="77777777" w:rsidTr="00912C36">
        <w:trPr>
          <w:trHeight w:val="674"/>
        </w:trPr>
        <w:tc>
          <w:tcPr>
            <w:tcW w:w="3573" w:type="dxa"/>
            <w:shd w:val="clear" w:color="auto" w:fill="D9D9D9"/>
          </w:tcPr>
          <w:p w14:paraId="5870F13E" w14:textId="7886AB6F" w:rsidR="00314A99" w:rsidRPr="00AD2BE5" w:rsidRDefault="001D4CC7" w:rsidP="00314A99">
            <w:pPr>
              <w:spacing w:before="100" w:after="100"/>
              <w:rPr>
                <w:i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09BAD01" w14:textId="5496AED2" w:rsidR="00314A99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Experience in similar </w:t>
            </w:r>
            <w:proofErr w:type="gramStart"/>
            <w:r>
              <w:rPr>
                <w:lang w:val="en-US" w:eastAsia="lt-LT"/>
              </w:rPr>
              <w:t>projects</w:t>
            </w:r>
            <w:proofErr w:type="gramEnd"/>
            <w:r>
              <w:rPr>
                <w:lang w:val="en-US" w:eastAsia="lt-LT"/>
              </w:rPr>
              <w:t xml:space="preserve"> </w:t>
            </w:r>
          </w:p>
          <w:p w14:paraId="5D0309D8" w14:textId="01741005" w:rsidR="00314A99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Involvement of </w:t>
            </w:r>
            <w:r w:rsidR="00DF339F">
              <w:rPr>
                <w:lang w:val="en-US" w:eastAsia="lt-LT"/>
              </w:rPr>
              <w:t xml:space="preserve">at least 3 </w:t>
            </w:r>
            <w:r w:rsidR="00E73424">
              <w:rPr>
                <w:lang w:val="en-US" w:eastAsia="lt-LT"/>
              </w:rPr>
              <w:t xml:space="preserve">municipalities in Türkiye and Lithuania </w:t>
            </w:r>
          </w:p>
          <w:p w14:paraId="7FB5B50F" w14:textId="325C41A7" w:rsidR="00E73424" w:rsidRDefault="00E73424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Feasible plan on further development and maintenance of the partnerships</w:t>
            </w:r>
          </w:p>
          <w:p w14:paraId="7FE3C48A" w14:textId="4DBEACDF" w:rsidR="001D4CC7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Financial contribution to project activities</w:t>
            </w:r>
          </w:p>
        </w:tc>
      </w:tr>
    </w:tbl>
    <w:p w14:paraId="45595C0E" w14:textId="1DEEDFB5" w:rsidR="006D7C53" w:rsidRPr="00AD2BE5" w:rsidRDefault="006D7C53" w:rsidP="000B38F6">
      <w:pPr>
        <w:rPr>
          <w:lang w:val="en-US"/>
        </w:rPr>
      </w:pPr>
    </w:p>
    <w:p w14:paraId="05C434FE" w14:textId="26FAD7EE" w:rsidR="00F45364" w:rsidRPr="00AD2BE5" w:rsidRDefault="00F45364" w:rsidP="00314A99">
      <w:pPr>
        <w:jc w:val="both"/>
        <w:rPr>
          <w:sz w:val="20"/>
          <w:szCs w:val="20"/>
          <w:lang w:val="en-US"/>
        </w:rPr>
      </w:pPr>
    </w:p>
    <w:sectPr w:rsidR="00F45364" w:rsidRPr="00AD2BE5" w:rsidSect="00F1390B">
      <w:headerReference w:type="default" r:id="rId7"/>
      <w:footerReference w:type="default" r:id="rId8"/>
      <w:pgSz w:w="11907" w:h="16840" w:code="9"/>
      <w:pgMar w:top="1135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BA53" w14:textId="77777777" w:rsidR="00F1390B" w:rsidRDefault="00F1390B">
      <w:r>
        <w:separator/>
      </w:r>
    </w:p>
  </w:endnote>
  <w:endnote w:type="continuationSeparator" w:id="0">
    <w:p w14:paraId="308DD03E" w14:textId="77777777" w:rsidR="00F1390B" w:rsidRDefault="00F1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7C5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5B17" w14:textId="77777777" w:rsidR="00F1390B" w:rsidRDefault="00F1390B">
      <w:r>
        <w:separator/>
      </w:r>
    </w:p>
  </w:footnote>
  <w:footnote w:type="continuationSeparator" w:id="0">
    <w:p w14:paraId="61796C2C" w14:textId="77777777" w:rsidR="00F1390B" w:rsidRDefault="00F1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9A38" w14:textId="4DE7155C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0874A0" w:rsidRPr="000874A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0CB0349B" w14:textId="77777777"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44AA"/>
    <w:multiLevelType w:val="hybridMultilevel"/>
    <w:tmpl w:val="4AF050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00D19E1"/>
    <w:multiLevelType w:val="hybridMultilevel"/>
    <w:tmpl w:val="4EBCE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34052">
    <w:abstractNumId w:val="18"/>
  </w:num>
  <w:num w:numId="2" w16cid:durableId="755636056">
    <w:abstractNumId w:val="29"/>
  </w:num>
  <w:num w:numId="3" w16cid:durableId="399793304">
    <w:abstractNumId w:val="20"/>
  </w:num>
  <w:num w:numId="4" w16cid:durableId="1898659728">
    <w:abstractNumId w:val="15"/>
  </w:num>
  <w:num w:numId="5" w16cid:durableId="1597665809">
    <w:abstractNumId w:val="26"/>
  </w:num>
  <w:num w:numId="6" w16cid:durableId="37095098">
    <w:abstractNumId w:val="11"/>
  </w:num>
  <w:num w:numId="7" w16cid:durableId="1015037750">
    <w:abstractNumId w:val="13"/>
  </w:num>
  <w:num w:numId="8" w16cid:durableId="8409929">
    <w:abstractNumId w:val="23"/>
  </w:num>
  <w:num w:numId="9" w16cid:durableId="636686586">
    <w:abstractNumId w:val="22"/>
  </w:num>
  <w:num w:numId="10" w16cid:durableId="1427651222">
    <w:abstractNumId w:val="17"/>
  </w:num>
  <w:num w:numId="11" w16cid:durableId="358436352">
    <w:abstractNumId w:val="16"/>
  </w:num>
  <w:num w:numId="12" w16cid:durableId="979383522">
    <w:abstractNumId w:val="28"/>
  </w:num>
  <w:num w:numId="13" w16cid:durableId="1094934403">
    <w:abstractNumId w:val="14"/>
  </w:num>
  <w:num w:numId="14" w16cid:durableId="316111354">
    <w:abstractNumId w:val="10"/>
  </w:num>
  <w:num w:numId="15" w16cid:durableId="1042903279">
    <w:abstractNumId w:val="24"/>
  </w:num>
  <w:num w:numId="16" w16cid:durableId="1623657955">
    <w:abstractNumId w:val="12"/>
  </w:num>
  <w:num w:numId="17" w16cid:durableId="273052557">
    <w:abstractNumId w:val="30"/>
  </w:num>
  <w:num w:numId="18" w16cid:durableId="267156454">
    <w:abstractNumId w:val="9"/>
  </w:num>
  <w:num w:numId="19" w16cid:durableId="655839499">
    <w:abstractNumId w:val="7"/>
  </w:num>
  <w:num w:numId="20" w16cid:durableId="1805542449">
    <w:abstractNumId w:val="6"/>
  </w:num>
  <w:num w:numId="21" w16cid:durableId="833953906">
    <w:abstractNumId w:val="5"/>
  </w:num>
  <w:num w:numId="22" w16cid:durableId="1959145336">
    <w:abstractNumId w:val="4"/>
  </w:num>
  <w:num w:numId="23" w16cid:durableId="297611017">
    <w:abstractNumId w:val="8"/>
  </w:num>
  <w:num w:numId="24" w16cid:durableId="1822187618">
    <w:abstractNumId w:val="3"/>
  </w:num>
  <w:num w:numId="25" w16cid:durableId="1273778567">
    <w:abstractNumId w:val="2"/>
  </w:num>
  <w:num w:numId="26" w16cid:durableId="91904816">
    <w:abstractNumId w:val="1"/>
  </w:num>
  <w:num w:numId="27" w16cid:durableId="1710642984">
    <w:abstractNumId w:val="0"/>
  </w:num>
  <w:num w:numId="28" w16cid:durableId="787623942">
    <w:abstractNumId w:val="21"/>
  </w:num>
  <w:num w:numId="29" w16cid:durableId="875191611">
    <w:abstractNumId w:val="19"/>
  </w:num>
  <w:num w:numId="30" w16cid:durableId="1193953231">
    <w:abstractNumId w:val="27"/>
  </w:num>
  <w:num w:numId="31" w16cid:durableId="1705666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4B1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2EDF"/>
    <w:rsid w:val="00084D60"/>
    <w:rsid w:val="00085442"/>
    <w:rsid w:val="000874A0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1924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38F"/>
    <w:rsid w:val="0015679A"/>
    <w:rsid w:val="00157B79"/>
    <w:rsid w:val="00161595"/>
    <w:rsid w:val="00164216"/>
    <w:rsid w:val="001642C7"/>
    <w:rsid w:val="001744AA"/>
    <w:rsid w:val="00180BB6"/>
    <w:rsid w:val="00183247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4CC7"/>
    <w:rsid w:val="001D564A"/>
    <w:rsid w:val="001D5FDC"/>
    <w:rsid w:val="001E4F94"/>
    <w:rsid w:val="001E6684"/>
    <w:rsid w:val="001E70E5"/>
    <w:rsid w:val="001E7713"/>
    <w:rsid w:val="001E79BD"/>
    <w:rsid w:val="001F4A55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2C2B"/>
    <w:rsid w:val="00264217"/>
    <w:rsid w:val="0026445B"/>
    <w:rsid w:val="00265001"/>
    <w:rsid w:val="00274006"/>
    <w:rsid w:val="00274E4A"/>
    <w:rsid w:val="0027716C"/>
    <w:rsid w:val="002831D5"/>
    <w:rsid w:val="00283958"/>
    <w:rsid w:val="002843F6"/>
    <w:rsid w:val="0028779E"/>
    <w:rsid w:val="00291629"/>
    <w:rsid w:val="0029628C"/>
    <w:rsid w:val="002A0095"/>
    <w:rsid w:val="002A0F88"/>
    <w:rsid w:val="002A2E79"/>
    <w:rsid w:val="002B45DA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05F1F"/>
    <w:rsid w:val="003101FB"/>
    <w:rsid w:val="003103B2"/>
    <w:rsid w:val="00314A99"/>
    <w:rsid w:val="00315B9E"/>
    <w:rsid w:val="00317D0F"/>
    <w:rsid w:val="00322261"/>
    <w:rsid w:val="00322349"/>
    <w:rsid w:val="0033267A"/>
    <w:rsid w:val="00334232"/>
    <w:rsid w:val="00337A53"/>
    <w:rsid w:val="00337EE7"/>
    <w:rsid w:val="00344850"/>
    <w:rsid w:val="00352103"/>
    <w:rsid w:val="00354F0B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48A7"/>
    <w:rsid w:val="003C75A6"/>
    <w:rsid w:val="003D411B"/>
    <w:rsid w:val="003D468E"/>
    <w:rsid w:val="003D4C1C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4BCC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0F6"/>
    <w:rsid w:val="00510532"/>
    <w:rsid w:val="005128B7"/>
    <w:rsid w:val="00514D5F"/>
    <w:rsid w:val="005168AC"/>
    <w:rsid w:val="00523821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77BFC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5F5CC2"/>
    <w:rsid w:val="005F61EF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C61"/>
    <w:rsid w:val="00640F90"/>
    <w:rsid w:val="00644A28"/>
    <w:rsid w:val="00644BAD"/>
    <w:rsid w:val="00644ED6"/>
    <w:rsid w:val="006453C7"/>
    <w:rsid w:val="00645D5E"/>
    <w:rsid w:val="00650E20"/>
    <w:rsid w:val="00656DD4"/>
    <w:rsid w:val="0065758A"/>
    <w:rsid w:val="00662143"/>
    <w:rsid w:val="00663973"/>
    <w:rsid w:val="0068025F"/>
    <w:rsid w:val="00683E2E"/>
    <w:rsid w:val="006864BD"/>
    <w:rsid w:val="00691628"/>
    <w:rsid w:val="006939EF"/>
    <w:rsid w:val="006940B1"/>
    <w:rsid w:val="0069420A"/>
    <w:rsid w:val="00696CE8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63A4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675C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628E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1D6F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0D0E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2C36"/>
    <w:rsid w:val="009179BF"/>
    <w:rsid w:val="00920AB9"/>
    <w:rsid w:val="0092617E"/>
    <w:rsid w:val="00931AA5"/>
    <w:rsid w:val="00932EC7"/>
    <w:rsid w:val="00933AF8"/>
    <w:rsid w:val="00934FBE"/>
    <w:rsid w:val="00935659"/>
    <w:rsid w:val="00946171"/>
    <w:rsid w:val="00947D1E"/>
    <w:rsid w:val="00947E12"/>
    <w:rsid w:val="0095114C"/>
    <w:rsid w:val="00951B8B"/>
    <w:rsid w:val="00953D9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5A78"/>
    <w:rsid w:val="009A7129"/>
    <w:rsid w:val="009C3E31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352A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56B1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2BE5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27110"/>
    <w:rsid w:val="00B317B5"/>
    <w:rsid w:val="00B32D5B"/>
    <w:rsid w:val="00B34314"/>
    <w:rsid w:val="00B4182F"/>
    <w:rsid w:val="00B45185"/>
    <w:rsid w:val="00B5197D"/>
    <w:rsid w:val="00B619CC"/>
    <w:rsid w:val="00B625C4"/>
    <w:rsid w:val="00B62F3D"/>
    <w:rsid w:val="00B649F3"/>
    <w:rsid w:val="00B6758C"/>
    <w:rsid w:val="00B73513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66A5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29"/>
    <w:rsid w:val="00D12DDA"/>
    <w:rsid w:val="00D15800"/>
    <w:rsid w:val="00D20CC3"/>
    <w:rsid w:val="00D26540"/>
    <w:rsid w:val="00D265EF"/>
    <w:rsid w:val="00D311D6"/>
    <w:rsid w:val="00D36D9B"/>
    <w:rsid w:val="00D55385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3C31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339F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2F42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3424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298F"/>
    <w:rsid w:val="00ED034D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390B"/>
    <w:rsid w:val="00F13EEA"/>
    <w:rsid w:val="00F16BF9"/>
    <w:rsid w:val="00F20B50"/>
    <w:rsid w:val="00F22D0C"/>
    <w:rsid w:val="00F231D8"/>
    <w:rsid w:val="00F27753"/>
    <w:rsid w:val="00F30476"/>
    <w:rsid w:val="00F31A1C"/>
    <w:rsid w:val="00F31EE0"/>
    <w:rsid w:val="00F358CC"/>
    <w:rsid w:val="00F3686F"/>
    <w:rsid w:val="00F42747"/>
    <w:rsid w:val="00F42983"/>
    <w:rsid w:val="00F45364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C133E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B33E0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Justina Soyulmaz</cp:lastModifiedBy>
  <cp:revision>2</cp:revision>
  <cp:lastPrinted>2020-03-02T13:49:00Z</cp:lastPrinted>
  <dcterms:created xsi:type="dcterms:W3CDTF">2024-03-25T14:45:00Z</dcterms:created>
  <dcterms:modified xsi:type="dcterms:W3CDTF">2024-03-25T14:45:00Z</dcterms:modified>
</cp:coreProperties>
</file>