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2ED7D" w14:textId="77777777" w:rsidR="005128B7" w:rsidRPr="00AD2BE5" w:rsidRDefault="005128B7" w:rsidP="005128B7">
      <w:pPr>
        <w:ind w:left="3600" w:firstLine="720"/>
        <w:jc w:val="right"/>
        <w:rPr>
          <w:lang w:val="en-US"/>
        </w:rPr>
      </w:pPr>
      <w:r w:rsidRPr="00AD2BE5">
        <w:rPr>
          <w:lang w:val="en-US"/>
        </w:rPr>
        <w:t>APPROVED by</w:t>
      </w:r>
    </w:p>
    <w:p w14:paraId="7B6D9CCA" w14:textId="77777777" w:rsidR="005128B7" w:rsidRPr="00AD2BE5" w:rsidRDefault="005128B7" w:rsidP="005128B7">
      <w:pPr>
        <w:ind w:left="3600" w:firstLine="720"/>
        <w:jc w:val="right"/>
        <w:rPr>
          <w:lang w:val="en-US"/>
        </w:rPr>
      </w:pPr>
      <w:r w:rsidRPr="00AD2BE5">
        <w:rPr>
          <w:lang w:val="en-US"/>
        </w:rPr>
        <w:t>Order No. V-62 of the Minister of Foreign Affairs of the Republic of Lithuania of 17 April 2014</w:t>
      </w:r>
    </w:p>
    <w:p w14:paraId="3724DD0E" w14:textId="77777777" w:rsidR="005128B7" w:rsidRPr="00AD2BE5" w:rsidRDefault="005128B7" w:rsidP="005128B7">
      <w:pPr>
        <w:ind w:left="3600" w:firstLine="720"/>
        <w:jc w:val="right"/>
        <w:rPr>
          <w:lang w:val="en-US"/>
        </w:rPr>
      </w:pPr>
      <w:r w:rsidRPr="00AD2BE5">
        <w:rPr>
          <w:lang w:val="en-US"/>
        </w:rPr>
        <w:t>(Amended by the Order No. V- 213 of the Minister of Foreign Affairs of the Republic of Lithuania of 15 September 2017)</w:t>
      </w:r>
    </w:p>
    <w:p w14:paraId="1C413CAD" w14:textId="77777777" w:rsidR="005128B7" w:rsidRPr="00AD2BE5" w:rsidRDefault="005128B7" w:rsidP="005128B7">
      <w:pPr>
        <w:pStyle w:val="Header"/>
        <w:rPr>
          <w:lang w:val="en-US"/>
        </w:rPr>
      </w:pPr>
    </w:p>
    <w:p w14:paraId="0DC1837B" w14:textId="77777777" w:rsidR="005128B7" w:rsidRPr="00AD2BE5" w:rsidRDefault="005128B7" w:rsidP="005128B7">
      <w:pPr>
        <w:pStyle w:val="Header"/>
        <w:rPr>
          <w:lang w:val="en-US"/>
        </w:rPr>
      </w:pPr>
      <w:r w:rsidRPr="00AD2BE5">
        <w:rPr>
          <w:lang w:val="en-US"/>
        </w:rPr>
        <w:t>Embassy of the Republic of lithuania IN turkIye</w:t>
      </w:r>
    </w:p>
    <w:p w14:paraId="53DDB5DD" w14:textId="4CC763F7" w:rsidR="005128B7" w:rsidRPr="00AD2BE5" w:rsidRDefault="005128B7" w:rsidP="005128B7">
      <w:pPr>
        <w:pStyle w:val="Header"/>
        <w:rPr>
          <w:lang w:val="en-US"/>
        </w:rPr>
      </w:pPr>
      <w:r w:rsidRPr="00AD2BE5">
        <w:rPr>
          <w:lang w:val="en-US"/>
        </w:rPr>
        <w:t>PROJECT CONCEPT No 1</w:t>
      </w:r>
    </w:p>
    <w:p w14:paraId="7B96B141" w14:textId="77777777" w:rsidR="005128B7" w:rsidRPr="00AD2BE5" w:rsidRDefault="005128B7" w:rsidP="005128B7">
      <w:pPr>
        <w:pStyle w:val="Header"/>
        <w:jc w:val="left"/>
        <w:rPr>
          <w:lang w:val="en-US"/>
        </w:rPr>
      </w:pPr>
    </w:p>
    <w:p w14:paraId="5F1AFFE0" w14:textId="7FF223EA" w:rsidR="005128B7" w:rsidRPr="00AD2BE5" w:rsidRDefault="005128B7" w:rsidP="005128B7">
      <w:pPr>
        <w:pStyle w:val="Header"/>
        <w:rPr>
          <w:lang w:val="en-US"/>
        </w:rPr>
      </w:pPr>
      <w:r w:rsidRPr="00AD2BE5">
        <w:rPr>
          <w:lang w:val="en-US"/>
        </w:rPr>
        <w:t>“environment protection and addressing climate change challenges“</w:t>
      </w:r>
    </w:p>
    <w:p w14:paraId="38582FAC" w14:textId="2A29A29E" w:rsidR="00314A99" w:rsidRPr="00AD2BE5" w:rsidRDefault="00314A99" w:rsidP="00314A99">
      <w:pPr>
        <w:pStyle w:val="Header"/>
        <w:rPr>
          <w:lang w:val="en-US"/>
        </w:rPr>
      </w:pPr>
    </w:p>
    <w:p w14:paraId="53A34456" w14:textId="35C2E2D3" w:rsidR="00947E12" w:rsidRPr="00AB0FD2" w:rsidRDefault="00E22603" w:rsidP="003607BB">
      <w:pPr>
        <w:pStyle w:val="Header"/>
        <w:rPr>
          <w:bCs/>
          <w:caps w:val="0"/>
          <w:lang w:val="en-US"/>
        </w:rPr>
      </w:pPr>
      <w:r>
        <w:rPr>
          <w:bCs/>
          <w:lang w:val="en-US"/>
        </w:rPr>
        <w:t>May</w:t>
      </w:r>
      <w:r w:rsidR="00AB0FD2" w:rsidRPr="00AB0FD2">
        <w:rPr>
          <w:bCs/>
          <w:lang w:val="en-US"/>
        </w:rPr>
        <w:t xml:space="preserve"> </w:t>
      </w:r>
      <w:r>
        <w:rPr>
          <w:bCs/>
          <w:lang w:val="en-US"/>
        </w:rPr>
        <w:t>14</w:t>
      </w:r>
      <w:r w:rsidR="00AB0FD2" w:rsidRPr="00AB0FD2">
        <w:rPr>
          <w:bCs/>
          <w:lang w:val="en-US"/>
        </w:rPr>
        <w:t>, 2024</w:t>
      </w:r>
    </w:p>
    <w:p w14:paraId="35074DDF" w14:textId="77777777" w:rsidR="009E0617" w:rsidRPr="00AD2BE5" w:rsidRDefault="009E0617" w:rsidP="005031A0">
      <w:pPr>
        <w:rPr>
          <w:i/>
          <w:highlight w:val="yellow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783"/>
      </w:tblGrid>
      <w:tr w:rsidR="004A029A" w:rsidRPr="00AD2BE5" w14:paraId="524CAA01" w14:textId="77777777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14:paraId="74433B73" w14:textId="5733BBA6" w:rsidR="004A029A" w:rsidRPr="00AD2BE5" w:rsidRDefault="00AB0FD2" w:rsidP="004A02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 w:eastAsia="en-US"/>
              </w:rPr>
              <w:t>GENERAL INFORMATION ABOUT THE PROJECT</w:t>
            </w:r>
          </w:p>
        </w:tc>
      </w:tr>
      <w:tr w:rsidR="00487A3E" w:rsidRPr="00AD2BE5" w14:paraId="39CE6BA6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6222D2AF" w14:textId="4816B0F3" w:rsidR="00487A3E" w:rsidRPr="00AD2BE5" w:rsidRDefault="001D4CC7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 w:eastAsia="lt-LT"/>
              </w:rPr>
              <w:t>1. Partner Country (s)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6CF97A1C" w14:textId="50237D32" w:rsidR="00487A3E" w:rsidRPr="00AD2BE5" w:rsidRDefault="005128B7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</w:rPr>
            </w:pPr>
            <w:r w:rsidRPr="00AD2BE5">
              <w:rPr>
                <w:spacing w:val="-2"/>
                <w:lang w:val="en-US"/>
              </w:rPr>
              <w:t>Republic of Türkiye</w:t>
            </w:r>
          </w:p>
        </w:tc>
      </w:tr>
      <w:tr w:rsidR="00487A3E" w:rsidRPr="00AD2BE5" w14:paraId="17A7D875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3F04934D" w14:textId="77483D1B" w:rsidR="00487A3E" w:rsidRPr="00AD2BE5" w:rsidRDefault="001D4CC7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lang w:val="lt-LT" w:eastAsia="lt-LT"/>
              </w:rPr>
              <w:t>2. Areas of cooperation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2D93BC34" w14:textId="6FD7ACBC" w:rsidR="00487A3E" w:rsidRPr="00AD2BE5" w:rsidRDefault="005128B7" w:rsidP="00314A99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 w:rsidRPr="00AD2BE5">
              <w:rPr>
                <w:lang w:val="en-US"/>
              </w:rPr>
              <w:t xml:space="preserve">Climate change, Environment protection </w:t>
            </w:r>
          </w:p>
        </w:tc>
      </w:tr>
      <w:tr w:rsidR="00CF694A" w:rsidRPr="00AD2BE5" w14:paraId="16D19A20" w14:textId="77777777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1D27B182" w14:textId="3F965E87" w:rsidR="00CF694A" w:rsidRPr="00AD2BE5" w:rsidRDefault="001D4CC7" w:rsidP="000F6998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Project description</w:t>
            </w:r>
          </w:p>
        </w:tc>
      </w:tr>
      <w:tr w:rsidR="000A5C0C" w:rsidRPr="00AD2BE5" w14:paraId="114C7872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0212858F" w14:textId="3CF42F1A" w:rsidR="000A5C0C" w:rsidRPr="00AD2BE5" w:rsidRDefault="001D4CC7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 w:eastAsia="lt-LT"/>
              </w:rPr>
              <w:t>3.1. Aim of the project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33E694D3" w14:textId="41ED0733" w:rsidR="002B45DA" w:rsidRPr="00AD2BE5" w:rsidRDefault="00434BCC" w:rsidP="00314A99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 w:rsidRPr="00AD2BE5">
              <w:rPr>
                <w:lang w:val="en-US"/>
              </w:rPr>
              <w:t>To support Turkish nongovernmental and local inst</w:t>
            </w:r>
            <w:r w:rsidR="00121924" w:rsidRPr="00AD2BE5">
              <w:rPr>
                <w:lang w:val="en-US"/>
              </w:rPr>
              <w:t>i</w:t>
            </w:r>
            <w:r w:rsidRPr="00AD2BE5">
              <w:rPr>
                <w:lang w:val="en-US"/>
              </w:rPr>
              <w:t xml:space="preserve">tutions in their </w:t>
            </w:r>
            <w:r w:rsidR="00121924" w:rsidRPr="00AD2BE5">
              <w:rPr>
                <w:lang w:val="en-US"/>
              </w:rPr>
              <w:t>environment protection efforts</w:t>
            </w:r>
          </w:p>
          <w:p w14:paraId="1B9A80D0" w14:textId="3E3516AD" w:rsidR="000A5C0C" w:rsidRPr="00AD2BE5" w:rsidRDefault="000A5C0C" w:rsidP="00314A99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</w:p>
        </w:tc>
      </w:tr>
      <w:tr w:rsidR="00314A99" w:rsidRPr="00AD2BE5" w14:paraId="40A817F8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3DB55F77" w14:textId="78BB3B60" w:rsidR="00314A99" w:rsidRPr="00AD2BE5" w:rsidRDefault="001D4CC7" w:rsidP="00314A99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 w:eastAsia="lt-LT"/>
              </w:rPr>
              <w:t>3.2. Project objectives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3037A3B4" w14:textId="160EDF5E" w:rsidR="001D4CC7" w:rsidRPr="001D4CC7" w:rsidRDefault="000874A0" w:rsidP="002B07C9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</w:tabs>
              <w:ind w:left="34" w:firstLine="0"/>
              <w:jc w:val="both"/>
              <w:rPr>
                <w:lang w:val="en-US"/>
              </w:rPr>
            </w:pPr>
            <w:r w:rsidRPr="001D4CC7">
              <w:rPr>
                <w:lang w:val="en-US"/>
              </w:rPr>
              <w:t xml:space="preserve"> </w:t>
            </w:r>
            <w:r w:rsidR="00121924" w:rsidRPr="001D4CC7">
              <w:rPr>
                <w:lang w:val="en-US"/>
              </w:rPr>
              <w:t xml:space="preserve">Re-creation of green areas, specifically forests in </w:t>
            </w:r>
            <w:r w:rsidR="00AD2BE5" w:rsidRPr="001D4CC7">
              <w:rPr>
                <w:lang w:val="en-US"/>
              </w:rPr>
              <w:t>Türkiye</w:t>
            </w:r>
            <w:r w:rsidR="00121924" w:rsidRPr="001D4CC7">
              <w:rPr>
                <w:lang w:val="en-US"/>
              </w:rPr>
              <w:t>, affected by wildfires in the past 3 years</w:t>
            </w:r>
            <w:r w:rsidR="00E22603">
              <w:rPr>
                <w:lang w:val="en-US"/>
              </w:rPr>
              <w:t xml:space="preserve">, allocating no less than 70 percent of project funds provided by the Embassy for acquisition of the plants (saplings);  </w:t>
            </w:r>
          </w:p>
          <w:p w14:paraId="50561B42" w14:textId="77777777" w:rsidR="00262C2B" w:rsidRDefault="00121924" w:rsidP="00AD2BE5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</w:tabs>
              <w:ind w:left="34" w:firstLine="0"/>
              <w:jc w:val="both"/>
              <w:rPr>
                <w:lang w:val="en-US"/>
              </w:rPr>
            </w:pPr>
            <w:r w:rsidRPr="00AD2BE5">
              <w:rPr>
                <w:lang w:val="en-US"/>
              </w:rPr>
              <w:t xml:space="preserve">  </w:t>
            </w:r>
            <w:r w:rsidR="00AD2BE5">
              <w:rPr>
                <w:lang w:val="en-US"/>
              </w:rPr>
              <w:t xml:space="preserve">Information campaign about the environment protection, importance of protecting, maintaining and creating </w:t>
            </w:r>
            <w:r w:rsidR="001D4CC7">
              <w:rPr>
                <w:lang w:val="en-US"/>
              </w:rPr>
              <w:t xml:space="preserve">new </w:t>
            </w:r>
            <w:r w:rsidR="00AD2BE5">
              <w:rPr>
                <w:lang w:val="en-US"/>
              </w:rPr>
              <w:t>green spaces</w:t>
            </w:r>
            <w:r w:rsidR="00B55636">
              <w:rPr>
                <w:lang w:val="en-US"/>
              </w:rPr>
              <w:t xml:space="preserve">; </w:t>
            </w:r>
          </w:p>
          <w:p w14:paraId="721C3EF4" w14:textId="7A0EA8DF" w:rsidR="00B55636" w:rsidRPr="00AD2BE5" w:rsidRDefault="00B55636" w:rsidP="00AD2BE5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</w:tabs>
              <w:ind w:left="34"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Involvement of local communities, especially youth, into green space re-creation activities. </w:t>
            </w:r>
          </w:p>
        </w:tc>
      </w:tr>
      <w:tr w:rsidR="00314A99" w:rsidRPr="00AD2BE5" w14:paraId="6D5BF4A4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0BAC4C5B" w14:textId="24596F81" w:rsidR="00314A99" w:rsidRPr="00AD2BE5" w:rsidRDefault="001D4CC7" w:rsidP="00314A99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 w:eastAsia="lt-LT"/>
              </w:rPr>
              <w:t>3.3. Target group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6BF9E891" w14:textId="2D8C37AF" w:rsidR="00314A99" w:rsidRPr="00AD2BE5" w:rsidRDefault="00AD2BE5" w:rsidP="00691628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Civil society</w:t>
            </w:r>
            <w:r w:rsidR="001D4CC7">
              <w:rPr>
                <w:lang w:val="en-US"/>
              </w:rPr>
              <w:t xml:space="preserve">, public and private organizations </w:t>
            </w:r>
          </w:p>
        </w:tc>
      </w:tr>
      <w:tr w:rsidR="00314A99" w:rsidRPr="00AD2BE5" w14:paraId="4251D54E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7BC51C0E" w14:textId="5D8DA8A6" w:rsidR="00314A99" w:rsidRPr="00AD2BE5" w:rsidRDefault="001D4CC7" w:rsidP="00314A99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>
              <w:rPr>
                <w:b/>
                <w:lang w:val="en-US"/>
              </w:rPr>
              <w:t>4. Foreseen duration of project implementation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53D23541" w14:textId="51059876" w:rsidR="00314A99" w:rsidRPr="00AD2BE5" w:rsidRDefault="00E22603" w:rsidP="00262C2B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June</w:t>
            </w:r>
            <w:r w:rsidR="001D4CC7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November</w:t>
            </w:r>
            <w:r w:rsidR="001D4CC7">
              <w:rPr>
                <w:lang w:val="en-US"/>
              </w:rPr>
              <w:t xml:space="preserve"> 2024 </w:t>
            </w:r>
          </w:p>
        </w:tc>
      </w:tr>
      <w:tr w:rsidR="00314A99" w:rsidRPr="00AD2BE5" w14:paraId="5FF7ED59" w14:textId="77777777" w:rsidTr="00912C36">
        <w:trPr>
          <w:trHeight w:val="674"/>
        </w:trPr>
        <w:tc>
          <w:tcPr>
            <w:tcW w:w="3573" w:type="dxa"/>
            <w:shd w:val="clear" w:color="auto" w:fill="D9D9D9"/>
          </w:tcPr>
          <w:p w14:paraId="5870F13E" w14:textId="7886AB6F" w:rsidR="00314A99" w:rsidRPr="00AD2BE5" w:rsidRDefault="001D4CC7" w:rsidP="00314A99">
            <w:pPr>
              <w:spacing w:before="100" w:after="100"/>
              <w:rPr>
                <w:i/>
                <w:lang w:val="en-US"/>
              </w:rPr>
            </w:pPr>
            <w:r>
              <w:rPr>
                <w:b/>
                <w:lang w:val="en-US"/>
              </w:rPr>
              <w:t>5. Advantages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109BAD01" w14:textId="5496AED2" w:rsidR="00314A99" w:rsidRPr="00AD2BE5" w:rsidRDefault="001D4CC7" w:rsidP="00912C36">
            <w:pPr>
              <w:pStyle w:val="ListParagraph"/>
              <w:numPr>
                <w:ilvl w:val="0"/>
                <w:numId w:val="31"/>
              </w:numPr>
              <w:adjustRightInd w:val="0"/>
              <w:ind w:left="34"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 xml:space="preserve">Experience in similar projects </w:t>
            </w:r>
          </w:p>
          <w:p w14:paraId="5D0309D8" w14:textId="4BF2B6F6" w:rsidR="00314A99" w:rsidRDefault="001D4CC7" w:rsidP="00912C36">
            <w:pPr>
              <w:pStyle w:val="ListParagraph"/>
              <w:numPr>
                <w:ilvl w:val="0"/>
                <w:numId w:val="31"/>
              </w:numPr>
              <w:adjustRightInd w:val="0"/>
              <w:ind w:left="34"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 xml:space="preserve">Involvement of </w:t>
            </w:r>
            <w:r w:rsidR="00B55636">
              <w:rPr>
                <w:lang w:val="en-US" w:eastAsia="lt-LT"/>
              </w:rPr>
              <w:t>several</w:t>
            </w:r>
            <w:r>
              <w:rPr>
                <w:lang w:val="en-US" w:eastAsia="lt-LT"/>
              </w:rPr>
              <w:t xml:space="preserve"> participating partners and continuity of the partnership</w:t>
            </w:r>
          </w:p>
          <w:p w14:paraId="7FE3C48A" w14:textId="4DBEACDF" w:rsidR="001D4CC7" w:rsidRPr="00AD2BE5" w:rsidRDefault="001D4CC7" w:rsidP="00912C36">
            <w:pPr>
              <w:pStyle w:val="ListParagraph"/>
              <w:numPr>
                <w:ilvl w:val="0"/>
                <w:numId w:val="31"/>
              </w:numPr>
              <w:adjustRightInd w:val="0"/>
              <w:ind w:left="34"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>Financial contribution to project activities</w:t>
            </w:r>
          </w:p>
        </w:tc>
      </w:tr>
    </w:tbl>
    <w:p w14:paraId="45595C0E" w14:textId="1DEEDFB5" w:rsidR="006D7C53" w:rsidRPr="00AD2BE5" w:rsidRDefault="006D7C53" w:rsidP="000B38F6">
      <w:pPr>
        <w:rPr>
          <w:lang w:val="en-US"/>
        </w:rPr>
      </w:pPr>
    </w:p>
    <w:p w14:paraId="05C434FE" w14:textId="26FAD7EE" w:rsidR="00F45364" w:rsidRPr="00AD2BE5" w:rsidRDefault="00F45364" w:rsidP="00314A99">
      <w:pPr>
        <w:jc w:val="both"/>
        <w:rPr>
          <w:sz w:val="20"/>
          <w:szCs w:val="20"/>
          <w:lang w:val="en-US"/>
        </w:rPr>
      </w:pPr>
    </w:p>
    <w:sectPr w:rsidR="00F45364" w:rsidRPr="00AD2BE5" w:rsidSect="00BE206C">
      <w:headerReference w:type="default" r:id="rId7"/>
      <w:footerReference w:type="default" r:id="rId8"/>
      <w:pgSz w:w="11907" w:h="16840" w:code="9"/>
      <w:pgMar w:top="1135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C1131" w14:textId="77777777" w:rsidR="00BE206C" w:rsidRDefault="00BE206C">
      <w:r>
        <w:separator/>
      </w:r>
    </w:p>
  </w:endnote>
  <w:endnote w:type="continuationSeparator" w:id="0">
    <w:p w14:paraId="57340564" w14:textId="77777777" w:rsidR="00BE206C" w:rsidRDefault="00BE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87C54" w14:textId="77777777"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2D5FD" w14:textId="77777777" w:rsidR="00BE206C" w:rsidRDefault="00BE206C">
      <w:r>
        <w:separator/>
      </w:r>
    </w:p>
  </w:footnote>
  <w:footnote w:type="continuationSeparator" w:id="0">
    <w:p w14:paraId="6FECB5F4" w14:textId="77777777" w:rsidR="00BE206C" w:rsidRDefault="00BE2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9A38" w14:textId="4DE7155C"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0874A0" w:rsidRPr="000874A0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14:paraId="0CB0349B" w14:textId="77777777" w:rsidR="000C5502" w:rsidRDefault="000C5502" w:rsidP="00DF614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3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C44AA"/>
    <w:multiLevelType w:val="hybridMultilevel"/>
    <w:tmpl w:val="4AF050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7" w15:restartNumberingAfterBreak="0">
    <w:nsid w:val="600D19E1"/>
    <w:multiLevelType w:val="hybridMultilevel"/>
    <w:tmpl w:val="4EBCE62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434052">
    <w:abstractNumId w:val="18"/>
  </w:num>
  <w:num w:numId="2" w16cid:durableId="755636056">
    <w:abstractNumId w:val="29"/>
  </w:num>
  <w:num w:numId="3" w16cid:durableId="399793304">
    <w:abstractNumId w:val="20"/>
  </w:num>
  <w:num w:numId="4" w16cid:durableId="1898659728">
    <w:abstractNumId w:val="15"/>
  </w:num>
  <w:num w:numId="5" w16cid:durableId="1597665809">
    <w:abstractNumId w:val="26"/>
  </w:num>
  <w:num w:numId="6" w16cid:durableId="37095098">
    <w:abstractNumId w:val="11"/>
  </w:num>
  <w:num w:numId="7" w16cid:durableId="1015037750">
    <w:abstractNumId w:val="13"/>
  </w:num>
  <w:num w:numId="8" w16cid:durableId="8409929">
    <w:abstractNumId w:val="23"/>
  </w:num>
  <w:num w:numId="9" w16cid:durableId="636686586">
    <w:abstractNumId w:val="22"/>
  </w:num>
  <w:num w:numId="10" w16cid:durableId="1427651222">
    <w:abstractNumId w:val="17"/>
  </w:num>
  <w:num w:numId="11" w16cid:durableId="358436352">
    <w:abstractNumId w:val="16"/>
  </w:num>
  <w:num w:numId="12" w16cid:durableId="979383522">
    <w:abstractNumId w:val="28"/>
  </w:num>
  <w:num w:numId="13" w16cid:durableId="1094934403">
    <w:abstractNumId w:val="14"/>
  </w:num>
  <w:num w:numId="14" w16cid:durableId="316111354">
    <w:abstractNumId w:val="10"/>
  </w:num>
  <w:num w:numId="15" w16cid:durableId="1042903279">
    <w:abstractNumId w:val="24"/>
  </w:num>
  <w:num w:numId="16" w16cid:durableId="1623657955">
    <w:abstractNumId w:val="12"/>
  </w:num>
  <w:num w:numId="17" w16cid:durableId="273052557">
    <w:abstractNumId w:val="30"/>
  </w:num>
  <w:num w:numId="18" w16cid:durableId="267156454">
    <w:abstractNumId w:val="9"/>
  </w:num>
  <w:num w:numId="19" w16cid:durableId="655839499">
    <w:abstractNumId w:val="7"/>
  </w:num>
  <w:num w:numId="20" w16cid:durableId="1805542449">
    <w:abstractNumId w:val="6"/>
  </w:num>
  <w:num w:numId="21" w16cid:durableId="833953906">
    <w:abstractNumId w:val="5"/>
  </w:num>
  <w:num w:numId="22" w16cid:durableId="1959145336">
    <w:abstractNumId w:val="4"/>
  </w:num>
  <w:num w:numId="23" w16cid:durableId="297611017">
    <w:abstractNumId w:val="8"/>
  </w:num>
  <w:num w:numId="24" w16cid:durableId="1822187618">
    <w:abstractNumId w:val="3"/>
  </w:num>
  <w:num w:numId="25" w16cid:durableId="1273778567">
    <w:abstractNumId w:val="2"/>
  </w:num>
  <w:num w:numId="26" w16cid:durableId="91904816">
    <w:abstractNumId w:val="1"/>
  </w:num>
  <w:num w:numId="27" w16cid:durableId="1710642984">
    <w:abstractNumId w:val="0"/>
  </w:num>
  <w:num w:numId="28" w16cid:durableId="787623942">
    <w:abstractNumId w:val="21"/>
  </w:num>
  <w:num w:numId="29" w16cid:durableId="875191611">
    <w:abstractNumId w:val="19"/>
  </w:num>
  <w:num w:numId="30" w16cid:durableId="1193953231">
    <w:abstractNumId w:val="27"/>
  </w:num>
  <w:num w:numId="31" w16cid:durableId="17056662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24083"/>
    <w:rsid w:val="0003339E"/>
    <w:rsid w:val="000353B9"/>
    <w:rsid w:val="00036CCD"/>
    <w:rsid w:val="00037560"/>
    <w:rsid w:val="00041DEE"/>
    <w:rsid w:val="00045877"/>
    <w:rsid w:val="00046E3A"/>
    <w:rsid w:val="000515BE"/>
    <w:rsid w:val="000530BD"/>
    <w:rsid w:val="00055536"/>
    <w:rsid w:val="00056B0A"/>
    <w:rsid w:val="000574B1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874A0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1924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38F"/>
    <w:rsid w:val="0015679A"/>
    <w:rsid w:val="00157B79"/>
    <w:rsid w:val="00161595"/>
    <w:rsid w:val="00164216"/>
    <w:rsid w:val="001642C7"/>
    <w:rsid w:val="001744AA"/>
    <w:rsid w:val="00180BB6"/>
    <w:rsid w:val="00183247"/>
    <w:rsid w:val="00184B35"/>
    <w:rsid w:val="0018737F"/>
    <w:rsid w:val="001964DB"/>
    <w:rsid w:val="001A03D8"/>
    <w:rsid w:val="001A3F5A"/>
    <w:rsid w:val="001A4C05"/>
    <w:rsid w:val="001A52B5"/>
    <w:rsid w:val="001A56E1"/>
    <w:rsid w:val="001B16D8"/>
    <w:rsid w:val="001B1884"/>
    <w:rsid w:val="001B60F5"/>
    <w:rsid w:val="001C09F1"/>
    <w:rsid w:val="001C31F5"/>
    <w:rsid w:val="001C356C"/>
    <w:rsid w:val="001C3FE2"/>
    <w:rsid w:val="001D4CC7"/>
    <w:rsid w:val="001D564A"/>
    <w:rsid w:val="001D5FDC"/>
    <w:rsid w:val="001E4F94"/>
    <w:rsid w:val="001E6684"/>
    <w:rsid w:val="001E70E5"/>
    <w:rsid w:val="001E7713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2C2B"/>
    <w:rsid w:val="00264217"/>
    <w:rsid w:val="0026445B"/>
    <w:rsid w:val="00265001"/>
    <w:rsid w:val="00274006"/>
    <w:rsid w:val="00274E4A"/>
    <w:rsid w:val="0027716C"/>
    <w:rsid w:val="002831D5"/>
    <w:rsid w:val="00283958"/>
    <w:rsid w:val="002843F6"/>
    <w:rsid w:val="0028779E"/>
    <w:rsid w:val="00291629"/>
    <w:rsid w:val="0029628C"/>
    <w:rsid w:val="002A0095"/>
    <w:rsid w:val="002A0F88"/>
    <w:rsid w:val="002A2E79"/>
    <w:rsid w:val="002A7487"/>
    <w:rsid w:val="002B45DA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4317"/>
    <w:rsid w:val="003101FB"/>
    <w:rsid w:val="003103B2"/>
    <w:rsid w:val="00314A99"/>
    <w:rsid w:val="00315B9E"/>
    <w:rsid w:val="00317D0F"/>
    <w:rsid w:val="00322261"/>
    <w:rsid w:val="00322349"/>
    <w:rsid w:val="0033267A"/>
    <w:rsid w:val="00334232"/>
    <w:rsid w:val="00337A53"/>
    <w:rsid w:val="00337EE7"/>
    <w:rsid w:val="00344850"/>
    <w:rsid w:val="00352103"/>
    <w:rsid w:val="00354F0B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48A7"/>
    <w:rsid w:val="003C75A6"/>
    <w:rsid w:val="003D468E"/>
    <w:rsid w:val="003D4C1C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4BCC"/>
    <w:rsid w:val="004370FF"/>
    <w:rsid w:val="00441558"/>
    <w:rsid w:val="00462DEB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0F6"/>
    <w:rsid w:val="00510532"/>
    <w:rsid w:val="005128B7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66D5"/>
    <w:rsid w:val="00577BFC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5F5CC2"/>
    <w:rsid w:val="005F61EF"/>
    <w:rsid w:val="0060274B"/>
    <w:rsid w:val="00602B88"/>
    <w:rsid w:val="00605ABE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C61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63973"/>
    <w:rsid w:val="0068025F"/>
    <w:rsid w:val="00683E2E"/>
    <w:rsid w:val="006864BD"/>
    <w:rsid w:val="00691628"/>
    <w:rsid w:val="006939EF"/>
    <w:rsid w:val="006940B1"/>
    <w:rsid w:val="0069420A"/>
    <w:rsid w:val="00696CE8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63A4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5C72"/>
    <w:rsid w:val="007662BD"/>
    <w:rsid w:val="007675C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5EB3"/>
    <w:rsid w:val="007B628E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E22F9"/>
    <w:rsid w:val="007E29D8"/>
    <w:rsid w:val="007E3431"/>
    <w:rsid w:val="007E4EFD"/>
    <w:rsid w:val="007F3597"/>
    <w:rsid w:val="007F7857"/>
    <w:rsid w:val="00800188"/>
    <w:rsid w:val="00800CE1"/>
    <w:rsid w:val="00801D6F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0D0E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89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2C36"/>
    <w:rsid w:val="009179BF"/>
    <w:rsid w:val="00920AB9"/>
    <w:rsid w:val="0092617E"/>
    <w:rsid w:val="00931AA5"/>
    <w:rsid w:val="00932EC7"/>
    <w:rsid w:val="00933AF8"/>
    <w:rsid w:val="00934FBE"/>
    <w:rsid w:val="00935659"/>
    <w:rsid w:val="00946171"/>
    <w:rsid w:val="00947D1E"/>
    <w:rsid w:val="00947E12"/>
    <w:rsid w:val="0095114C"/>
    <w:rsid w:val="00951B8B"/>
    <w:rsid w:val="00953D96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5A78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352A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56B1"/>
    <w:rsid w:val="00A870F1"/>
    <w:rsid w:val="00A94CEA"/>
    <w:rsid w:val="00AA1DB7"/>
    <w:rsid w:val="00AA3ED5"/>
    <w:rsid w:val="00AA41E2"/>
    <w:rsid w:val="00AA7878"/>
    <w:rsid w:val="00AB0FD2"/>
    <w:rsid w:val="00AB39E4"/>
    <w:rsid w:val="00AB451A"/>
    <w:rsid w:val="00AB591A"/>
    <w:rsid w:val="00AB712C"/>
    <w:rsid w:val="00AC2727"/>
    <w:rsid w:val="00AD06CC"/>
    <w:rsid w:val="00AD07EB"/>
    <w:rsid w:val="00AD2BE5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313B"/>
    <w:rsid w:val="00B25C0D"/>
    <w:rsid w:val="00B25F27"/>
    <w:rsid w:val="00B27110"/>
    <w:rsid w:val="00B317B5"/>
    <w:rsid w:val="00B32D5B"/>
    <w:rsid w:val="00B34314"/>
    <w:rsid w:val="00B4182F"/>
    <w:rsid w:val="00B45185"/>
    <w:rsid w:val="00B5197D"/>
    <w:rsid w:val="00B55636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06C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741C"/>
    <w:rsid w:val="00D0765A"/>
    <w:rsid w:val="00D12C37"/>
    <w:rsid w:val="00D12D29"/>
    <w:rsid w:val="00D12DDA"/>
    <w:rsid w:val="00D15800"/>
    <w:rsid w:val="00D20CC3"/>
    <w:rsid w:val="00D26540"/>
    <w:rsid w:val="00D265EF"/>
    <w:rsid w:val="00D311D6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3C31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2603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2F42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522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C298F"/>
    <w:rsid w:val="00ED034D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3EEA"/>
    <w:rsid w:val="00F16BF9"/>
    <w:rsid w:val="00F20B50"/>
    <w:rsid w:val="00F22D0C"/>
    <w:rsid w:val="00F231D8"/>
    <w:rsid w:val="00F27753"/>
    <w:rsid w:val="00F30476"/>
    <w:rsid w:val="00F31A1C"/>
    <w:rsid w:val="00F31EE0"/>
    <w:rsid w:val="00F358CC"/>
    <w:rsid w:val="00F3686F"/>
    <w:rsid w:val="00F42747"/>
    <w:rsid w:val="00F42983"/>
    <w:rsid w:val="00F45364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19D7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B33E0"/>
  <w15:docId w15:val="{2A741C46-B042-42A2-BD08-AF285A09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marinkr</dc:creator>
  <cp:lastModifiedBy>Rūta Hanagasi</cp:lastModifiedBy>
  <cp:revision>9</cp:revision>
  <cp:lastPrinted>2020-03-02T13:49:00Z</cp:lastPrinted>
  <dcterms:created xsi:type="dcterms:W3CDTF">2024-03-20T12:08:00Z</dcterms:created>
  <dcterms:modified xsi:type="dcterms:W3CDTF">2024-05-14T11:49:00Z</dcterms:modified>
</cp:coreProperties>
</file>